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708F" w14:textId="249D5B00" w:rsidR="001B655E" w:rsidRPr="001B655E" w:rsidRDefault="001B655E" w:rsidP="00922596">
      <w:pPr>
        <w:overflowPunct w:val="0"/>
        <w:autoSpaceDE w:val="0"/>
        <w:autoSpaceDN w:val="0"/>
        <w:adjustRightInd w:val="0"/>
        <w:jc w:val="right"/>
        <w:rPr>
          <w:b/>
        </w:rPr>
      </w:pPr>
      <w:r w:rsidRPr="001B655E">
        <w:rPr>
          <w:b/>
        </w:rPr>
        <w:t>Projektas</w:t>
      </w:r>
    </w:p>
    <w:p w14:paraId="38232261" w14:textId="6FF0A9E4" w:rsidR="00326D90" w:rsidRDefault="00326D90" w:rsidP="00922596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AC35F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55EF12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922596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1AF281EF" w:rsidR="00326D90" w:rsidRPr="008723B0" w:rsidRDefault="00326D90" w:rsidP="00922596">
      <w:pPr>
        <w:jc w:val="center"/>
        <w:rPr>
          <w:szCs w:val="20"/>
          <w:lang w:eastAsia="en-US"/>
        </w:rPr>
      </w:pPr>
      <w:r w:rsidRPr="008723B0">
        <w:rPr>
          <w:szCs w:val="20"/>
          <w:lang w:eastAsia="en-US"/>
        </w:rPr>
        <w:t>202</w:t>
      </w:r>
      <w:r w:rsidR="000F4CE8" w:rsidRPr="008723B0">
        <w:rPr>
          <w:szCs w:val="20"/>
          <w:lang w:eastAsia="en-US"/>
        </w:rPr>
        <w:t>4</w:t>
      </w:r>
      <w:r w:rsidRPr="008723B0">
        <w:rPr>
          <w:szCs w:val="20"/>
          <w:lang w:eastAsia="en-US"/>
        </w:rPr>
        <w:t xml:space="preserve"> m.</w:t>
      </w:r>
      <w:r w:rsidR="009D4983" w:rsidRPr="008723B0">
        <w:rPr>
          <w:szCs w:val="20"/>
          <w:lang w:eastAsia="en-US"/>
        </w:rPr>
        <w:t xml:space="preserve"> </w:t>
      </w:r>
      <w:r w:rsidR="000F4CE8" w:rsidRPr="008723B0">
        <w:rPr>
          <w:szCs w:val="20"/>
          <w:lang w:eastAsia="en-US"/>
        </w:rPr>
        <w:t>sausio</w:t>
      </w:r>
      <w:r w:rsidR="009D4983" w:rsidRPr="008723B0">
        <w:rPr>
          <w:szCs w:val="20"/>
          <w:lang w:eastAsia="en-US"/>
        </w:rPr>
        <w:t xml:space="preserve"> </w:t>
      </w:r>
      <w:r w:rsidR="005E4FCF">
        <w:rPr>
          <w:szCs w:val="20"/>
          <w:lang w:eastAsia="en-US"/>
        </w:rPr>
        <w:t>25</w:t>
      </w:r>
      <w:r w:rsidRPr="008723B0">
        <w:rPr>
          <w:szCs w:val="20"/>
          <w:lang w:eastAsia="en-US"/>
        </w:rPr>
        <w:t xml:space="preserve"> d. Nr. 1-T</w:t>
      </w:r>
      <w:r w:rsidR="009D4983" w:rsidRPr="008723B0">
        <w:rPr>
          <w:szCs w:val="20"/>
          <w:lang w:eastAsia="en-US"/>
        </w:rPr>
        <w:t>-</w:t>
      </w:r>
      <w:r w:rsidR="005E4FCF">
        <w:rPr>
          <w:szCs w:val="20"/>
          <w:lang w:eastAsia="en-US"/>
        </w:rPr>
        <w:t>10</w:t>
      </w:r>
    </w:p>
    <w:p w14:paraId="2DA6D4E4" w14:textId="4060A3B1" w:rsidR="00326D90" w:rsidRDefault="00326D90" w:rsidP="00922596">
      <w:pPr>
        <w:jc w:val="center"/>
        <w:rPr>
          <w:szCs w:val="20"/>
          <w:lang w:eastAsia="en-US"/>
        </w:rPr>
      </w:pPr>
      <w:r w:rsidRPr="008723B0">
        <w:rPr>
          <w:szCs w:val="20"/>
          <w:lang w:eastAsia="en-US"/>
        </w:rPr>
        <w:t>Anykščiai</w:t>
      </w:r>
    </w:p>
    <w:p w14:paraId="00718D48" w14:textId="0AE766D8" w:rsidR="00256430" w:rsidRPr="009C5562" w:rsidRDefault="00256430" w:rsidP="00256430">
      <w:pPr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>Vadovaudamasi Lietuvos Respublikos vietos savivaldos įstatymo 6 straipsnio 10 punktu, 15 straipsnio 2 dalies 29 punktu, 16 straipsnio 1 dalimi, atsižvelgdama į Lietuvos Respublikos socialinės paramos mokiniams įstatymo 7 straipsnio 2 dalies 1</w:t>
      </w:r>
      <w:r>
        <w:rPr>
          <w:lang w:eastAsia="en-US"/>
        </w:rPr>
        <w:t>–2</w:t>
      </w:r>
      <w:r w:rsidRPr="009C5562">
        <w:rPr>
          <w:lang w:eastAsia="en-US"/>
        </w:rPr>
        <w:t xml:space="preserve"> punkt</w:t>
      </w:r>
      <w:r w:rsidR="00CD0CB5">
        <w:rPr>
          <w:lang w:eastAsia="en-US"/>
        </w:rPr>
        <w:t>us</w:t>
      </w:r>
      <w:r w:rsidRPr="009C5562">
        <w:rPr>
          <w:lang w:eastAsia="en-US"/>
        </w:rPr>
        <w:t xml:space="preserve">, </w:t>
      </w:r>
      <w:r w:rsidR="00B83718" w:rsidRPr="00B83718">
        <w:rPr>
          <w:lang w:eastAsia="en-US"/>
        </w:rPr>
        <w:t>Lietuvos Respublikos Vyriausybės 2014 m. lapkričio 5 d. nutarimo Nr. 1206 „</w:t>
      </w:r>
      <w:r w:rsidR="00B83718" w:rsidRPr="00B83718">
        <w:rPr>
          <w:bCs/>
          <w:color w:val="000000"/>
        </w:rPr>
        <w:t>Dėl socialinės paramos</w:t>
      </w:r>
      <w:r w:rsidR="00B83718" w:rsidRPr="009C5562">
        <w:rPr>
          <w:bCs/>
          <w:color w:val="000000"/>
        </w:rPr>
        <w:t xml:space="preserve"> išmokų atskaitos rodiklių dydžių patvirtinimo“ 1 punktą,</w:t>
      </w:r>
      <w:r w:rsidRPr="009C5562">
        <w:rPr>
          <w:lang w:eastAsia="en-US"/>
        </w:rPr>
        <w:t xml:space="preserve"> siekiant švietimo įstaigose suvienodinti mokamai ir nemokamai</w:t>
      </w:r>
      <w:r w:rsidR="00CD0CB5">
        <w:rPr>
          <w:lang w:eastAsia="en-US"/>
        </w:rPr>
        <w:t xml:space="preserve"> maitinamų</w:t>
      </w:r>
      <w:r w:rsidRPr="009C5562">
        <w:rPr>
          <w:lang w:eastAsia="en-US"/>
        </w:rPr>
        <w:t xml:space="preserve"> vaikų pusryčių</w:t>
      </w:r>
      <w:r>
        <w:rPr>
          <w:lang w:eastAsia="en-US"/>
        </w:rPr>
        <w:t xml:space="preserve"> ir pietų</w:t>
      </w:r>
      <w:r w:rsidRPr="009C5562">
        <w:rPr>
          <w:lang w:eastAsia="en-US"/>
        </w:rPr>
        <w:t xml:space="preserve"> kain</w:t>
      </w:r>
      <w:r>
        <w:rPr>
          <w:lang w:eastAsia="en-US"/>
        </w:rPr>
        <w:t>as</w:t>
      </w:r>
      <w:r w:rsidRPr="009C5562">
        <w:rPr>
          <w:lang w:eastAsia="en-US"/>
        </w:rPr>
        <w:t>, Anykščių rajono savivaldybės taryba  n u s p r e n d ž i a :</w:t>
      </w:r>
    </w:p>
    <w:p w14:paraId="1F45A8D9" w14:textId="67EA8909" w:rsidR="00256430" w:rsidRPr="009C5562" w:rsidRDefault="00256430" w:rsidP="00256430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Pr="009C5562">
        <w:rPr>
          <w:b/>
          <w:lang w:eastAsia="en-US"/>
        </w:rPr>
        <w:t xml:space="preserve"> </w:t>
      </w:r>
      <w:r w:rsidRPr="009C5562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4E6B4E52" w14:textId="77777777" w:rsidR="00256430" w:rsidRPr="009C5562" w:rsidRDefault="00256430" w:rsidP="00256430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017"/>
        <w:gridCol w:w="2014"/>
        <w:gridCol w:w="1871"/>
        <w:gridCol w:w="1871"/>
      </w:tblGrid>
      <w:tr w:rsidR="00256430" w:rsidRPr="009C5562" w14:paraId="2A6166AB" w14:textId="77777777" w:rsidTr="00A12D14">
        <w:trPr>
          <w:trHeight w:val="407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7BB1" w14:textId="77777777" w:rsidR="00256430" w:rsidRPr="009C5562" w:rsidRDefault="00256430" w:rsidP="00AD51A2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3A5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Pusryčiai (Eur)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B936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Pietūs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644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Vakarienė (Eur)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CE4" w14:textId="77777777" w:rsidR="00256430" w:rsidRPr="009C5562" w:rsidRDefault="00256430" w:rsidP="00AD51A2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Iš viso (Eur)</w:t>
            </w:r>
          </w:p>
        </w:tc>
      </w:tr>
      <w:tr w:rsidR="00256430" w:rsidRPr="009C5562" w14:paraId="447BFD97" w14:textId="77777777" w:rsidTr="00A12D14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EAB" w14:textId="77777777" w:rsidR="00256430" w:rsidRPr="009C5562" w:rsidRDefault="00256430" w:rsidP="00AD51A2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>Vaikams iki 3 m.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4A13" w14:textId="77777777" w:rsidR="00256430" w:rsidRPr="009C5562" w:rsidRDefault="00256430" w:rsidP="00AD51A2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0,66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0BA" w14:textId="77777777" w:rsidR="00256430" w:rsidRPr="009C5562" w:rsidRDefault="00256430" w:rsidP="00AD51A2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lang w:eastAsia="en-US"/>
              </w:rPr>
              <w:t xml:space="preserve"> 1,50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FA13" w14:textId="77777777" w:rsidR="00256430" w:rsidRPr="009C5562" w:rsidRDefault="00256430" w:rsidP="00AD51A2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0,70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A81" w14:textId="77777777" w:rsidR="00256430" w:rsidRPr="009C5562" w:rsidRDefault="00256430" w:rsidP="00AD51A2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lang w:eastAsia="en-US"/>
              </w:rPr>
              <w:t>2,86</w:t>
            </w:r>
          </w:p>
        </w:tc>
      </w:tr>
      <w:tr w:rsidR="00256430" w:rsidRPr="009C5562" w14:paraId="3EF4E464" w14:textId="77777777" w:rsidTr="00A12D14"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64D1" w14:textId="77777777" w:rsidR="00256430" w:rsidRPr="009C5562" w:rsidRDefault="00256430" w:rsidP="00AD51A2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 xml:space="preserve">Vaikams nuo 3 m.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9365" w14:textId="4E714E0E" w:rsidR="00256430" w:rsidRPr="00256430" w:rsidRDefault="00256430" w:rsidP="00AD51A2">
            <w:pPr>
              <w:spacing w:line="360" w:lineRule="auto"/>
              <w:jc w:val="right"/>
              <w:rPr>
                <w:lang w:eastAsia="en-US"/>
              </w:rPr>
            </w:pPr>
            <w:r w:rsidRPr="00256430">
              <w:rPr>
                <w:lang w:eastAsia="en-US"/>
              </w:rPr>
              <w:t xml:space="preserve"> 0,89* 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71FF" w14:textId="436A0F70" w:rsidR="00256430" w:rsidRPr="00256430" w:rsidRDefault="00256430" w:rsidP="00AD51A2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256430">
              <w:rPr>
                <w:lang w:eastAsia="en-US"/>
              </w:rPr>
              <w:t xml:space="preserve">2.00*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11F" w14:textId="77777777" w:rsidR="00256430" w:rsidRPr="00256430" w:rsidRDefault="00256430" w:rsidP="00AD51A2">
            <w:pPr>
              <w:spacing w:line="360" w:lineRule="auto"/>
              <w:jc w:val="right"/>
              <w:rPr>
                <w:lang w:eastAsia="en-US"/>
              </w:rPr>
            </w:pPr>
            <w:r w:rsidRPr="00256430">
              <w:rPr>
                <w:lang w:eastAsia="en-US"/>
              </w:rPr>
              <w:t>0,83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EF8E" w14:textId="7A8A17FD" w:rsidR="00256430" w:rsidRPr="00256430" w:rsidRDefault="00256430" w:rsidP="00AD51A2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256430">
              <w:rPr>
                <w:lang w:eastAsia="en-US"/>
              </w:rPr>
              <w:t xml:space="preserve">3,72  </w:t>
            </w:r>
          </w:p>
        </w:tc>
      </w:tr>
    </w:tbl>
    <w:p w14:paraId="53EAA6F2" w14:textId="63CF0FD8" w:rsidR="00256430" w:rsidRDefault="00256430" w:rsidP="00256430">
      <w:pPr>
        <w:ind w:firstLine="720"/>
        <w:jc w:val="both"/>
        <w:rPr>
          <w:color w:val="000000"/>
          <w:sz w:val="18"/>
          <w:szCs w:val="18"/>
        </w:rPr>
      </w:pPr>
      <w:r w:rsidRPr="009C5562">
        <w:rPr>
          <w:sz w:val="18"/>
          <w:szCs w:val="18"/>
          <w:lang w:eastAsia="en-US"/>
        </w:rPr>
        <w:t>*</w:t>
      </w:r>
      <w:r w:rsidRPr="009C5562">
        <w:rPr>
          <w:color w:val="000000"/>
          <w:sz w:val="18"/>
          <w:szCs w:val="18"/>
        </w:rPr>
        <w:t xml:space="preserve">išskyrus vaikams, ugdomiems pagal priešmokyklinio ugdymo programą, kuriems skirtas nemokamas maitinimas </w:t>
      </w:r>
      <w:r w:rsidRPr="008723B0">
        <w:rPr>
          <w:color w:val="000000"/>
          <w:sz w:val="18"/>
          <w:szCs w:val="18"/>
        </w:rPr>
        <w:t>160 dienų“</w:t>
      </w:r>
      <w:r w:rsidR="00CD0CB5">
        <w:rPr>
          <w:color w:val="000000"/>
          <w:sz w:val="18"/>
          <w:szCs w:val="18"/>
        </w:rPr>
        <w:t>.</w:t>
      </w:r>
    </w:p>
    <w:p w14:paraId="199FC17D" w14:textId="77777777" w:rsidR="00CD0CB5" w:rsidRPr="009C5562" w:rsidRDefault="00CD0CB5" w:rsidP="00256430">
      <w:pPr>
        <w:ind w:firstLine="720"/>
        <w:jc w:val="both"/>
        <w:rPr>
          <w:strike/>
          <w:sz w:val="18"/>
          <w:szCs w:val="18"/>
          <w:lang w:eastAsia="en-US"/>
        </w:rPr>
      </w:pPr>
    </w:p>
    <w:p w14:paraId="3FF71E56" w14:textId="54903CFB" w:rsidR="00256430" w:rsidRDefault="00256430" w:rsidP="00F029BD">
      <w:pPr>
        <w:tabs>
          <w:tab w:val="left" w:pos="709"/>
        </w:tabs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 xml:space="preserve">Šis sprendimas skelbiamas Teisės aktų registre ir Anykščių rajono savivaldybės interneto svetainėje </w:t>
      </w:r>
      <w:hyperlink r:id="rId6" w:history="1">
        <w:r w:rsidRPr="009C5562">
          <w:rPr>
            <w:rStyle w:val="Hipersaitas"/>
            <w:lang w:eastAsia="en-US"/>
          </w:rPr>
          <w:t>www.anyksciai.lt</w:t>
        </w:r>
      </w:hyperlink>
      <w:r w:rsidRPr="009C5562">
        <w:rPr>
          <w:lang w:eastAsia="en-US"/>
        </w:rPr>
        <w:t xml:space="preserve"> .</w:t>
      </w:r>
    </w:p>
    <w:p w14:paraId="27F6F89A" w14:textId="77777777" w:rsidR="0059632C" w:rsidRPr="009C5562" w:rsidRDefault="0059632C" w:rsidP="00F029BD">
      <w:pPr>
        <w:tabs>
          <w:tab w:val="left" w:pos="709"/>
        </w:tabs>
        <w:spacing w:line="360" w:lineRule="auto"/>
        <w:ind w:firstLine="720"/>
        <w:jc w:val="both"/>
      </w:pPr>
    </w:p>
    <w:p w14:paraId="0C4E6E95" w14:textId="2F094FF5" w:rsidR="00DC0F82" w:rsidRPr="0059632C" w:rsidRDefault="00256430" w:rsidP="0059632C">
      <w:pPr>
        <w:spacing w:line="360" w:lineRule="auto"/>
      </w:pPr>
      <w:r w:rsidRPr="009C5562">
        <w:t xml:space="preserve">Meras </w:t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="0059632C">
        <w:tab/>
      </w:r>
      <w:r w:rsidRPr="009C5562">
        <w:t>Kęstutis Tubis</w:t>
      </w:r>
    </w:p>
    <w:p w14:paraId="2001FD69" w14:textId="2246AC58" w:rsidR="00326D90" w:rsidRPr="00390258" w:rsidRDefault="00326D90" w:rsidP="00922596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390258">
        <w:rPr>
          <w:b/>
        </w:rPr>
        <w:lastRenderedPageBreak/>
        <w:t>Lyginamasis variantas</w:t>
      </w:r>
    </w:p>
    <w:p w14:paraId="0763783E" w14:textId="56B7350F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</w:pPr>
      <w:r w:rsidRPr="00390258">
        <w:rPr>
          <w:noProof/>
        </w:rPr>
        <w:drawing>
          <wp:inline distT="0" distB="0" distL="0" distR="0" wp14:anchorId="2402A75C" wp14:editId="60166896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61292" w14:textId="77777777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390258">
        <w:rPr>
          <w:b/>
        </w:rPr>
        <w:t>ANYKŠČIŲ RAJONO SAVIVALDYBĖS</w:t>
      </w:r>
    </w:p>
    <w:p w14:paraId="07336447" w14:textId="77777777" w:rsidR="00326D90" w:rsidRPr="00390258" w:rsidRDefault="00326D90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90258">
        <w:rPr>
          <w:b/>
        </w:rPr>
        <w:t>TARYBA</w:t>
      </w:r>
    </w:p>
    <w:p w14:paraId="57479C7C" w14:textId="252A41E7" w:rsidR="006027AF" w:rsidRPr="009C5562" w:rsidRDefault="006027AF" w:rsidP="00922596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390258">
        <w:rPr>
          <w:b/>
        </w:rPr>
        <w:t>SPRENDIMAS</w:t>
      </w:r>
    </w:p>
    <w:p w14:paraId="714B1AE2" w14:textId="500B2671" w:rsidR="006027AF" w:rsidRDefault="006027AF" w:rsidP="00922596">
      <w:pPr>
        <w:jc w:val="center"/>
        <w:rPr>
          <w:b/>
          <w:lang w:eastAsia="en-US"/>
        </w:rPr>
      </w:pPr>
      <w:r w:rsidRPr="009C5562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6CE9DA2" w14:textId="77777777" w:rsidR="008723B0" w:rsidRPr="009C5562" w:rsidRDefault="008723B0" w:rsidP="00922596">
      <w:pPr>
        <w:jc w:val="center"/>
        <w:rPr>
          <w:b/>
          <w:lang w:eastAsia="en-US"/>
        </w:rPr>
      </w:pPr>
    </w:p>
    <w:p w14:paraId="3B034041" w14:textId="4D7592E3" w:rsidR="006027AF" w:rsidRPr="009C5562" w:rsidRDefault="006027AF" w:rsidP="00922596">
      <w:pPr>
        <w:jc w:val="center"/>
        <w:rPr>
          <w:szCs w:val="20"/>
          <w:lang w:eastAsia="en-US"/>
        </w:rPr>
      </w:pPr>
      <w:r w:rsidRPr="009C5562">
        <w:rPr>
          <w:szCs w:val="20"/>
          <w:lang w:eastAsia="en-US"/>
        </w:rPr>
        <w:t>202</w:t>
      </w:r>
      <w:r w:rsidR="000F4CE8" w:rsidRPr="009C5562">
        <w:rPr>
          <w:szCs w:val="20"/>
          <w:lang w:eastAsia="en-US"/>
        </w:rPr>
        <w:t>4</w:t>
      </w:r>
      <w:r w:rsidRPr="009C5562">
        <w:rPr>
          <w:szCs w:val="20"/>
          <w:lang w:eastAsia="en-US"/>
        </w:rPr>
        <w:t xml:space="preserve"> m. </w:t>
      </w:r>
      <w:r w:rsidR="000F4CE8" w:rsidRPr="009C5562">
        <w:rPr>
          <w:szCs w:val="20"/>
          <w:lang w:eastAsia="en-US"/>
        </w:rPr>
        <w:t>sausio</w:t>
      </w:r>
      <w:r w:rsidRPr="009C5562">
        <w:rPr>
          <w:szCs w:val="20"/>
          <w:lang w:eastAsia="en-US"/>
        </w:rPr>
        <w:t xml:space="preserve">         d. Nr. 1-T-</w:t>
      </w:r>
    </w:p>
    <w:p w14:paraId="06C4D9C7" w14:textId="77777777" w:rsidR="006027AF" w:rsidRPr="009C5562" w:rsidRDefault="006027AF" w:rsidP="00922596">
      <w:pPr>
        <w:jc w:val="center"/>
        <w:rPr>
          <w:szCs w:val="20"/>
          <w:lang w:eastAsia="en-US"/>
        </w:rPr>
      </w:pPr>
      <w:r w:rsidRPr="009C5562">
        <w:rPr>
          <w:szCs w:val="20"/>
          <w:lang w:eastAsia="en-US"/>
        </w:rPr>
        <w:t>Anykščiai</w:t>
      </w:r>
    </w:p>
    <w:p w14:paraId="57852D90" w14:textId="0EF4BB85" w:rsidR="006027AF" w:rsidRPr="009C5562" w:rsidRDefault="006027AF" w:rsidP="00922596">
      <w:pPr>
        <w:spacing w:line="360" w:lineRule="auto"/>
        <w:ind w:firstLine="720"/>
        <w:jc w:val="both"/>
        <w:rPr>
          <w:lang w:eastAsia="en-US"/>
        </w:rPr>
      </w:pPr>
      <w:r w:rsidRPr="009C5562">
        <w:rPr>
          <w:lang w:eastAsia="en-US"/>
        </w:rPr>
        <w:t xml:space="preserve">Vadovaudamasi Lietuvos Respublikos vietos savivaldos įstatymo 6 straipsnio </w:t>
      </w:r>
      <w:r w:rsidR="009968E6" w:rsidRPr="009C5562">
        <w:rPr>
          <w:lang w:eastAsia="en-US"/>
        </w:rPr>
        <w:t>10</w:t>
      </w:r>
      <w:r w:rsidRPr="009C5562">
        <w:rPr>
          <w:lang w:eastAsia="en-US"/>
        </w:rPr>
        <w:t xml:space="preserve"> punktu, 15 straipsnio 2 dalies 29 punktu, 16 straipsnio 1 dalimi, atsižvelgdama į Lietuvos Respublikos socialinės paramos mokiniams įstatymo 7 straipsnio 2 dalies 1</w:t>
      </w:r>
      <w:r w:rsidR="00B914F2">
        <w:rPr>
          <w:lang w:eastAsia="en-US"/>
        </w:rPr>
        <w:t>–2</w:t>
      </w:r>
      <w:r w:rsidRPr="009C5562">
        <w:rPr>
          <w:lang w:eastAsia="en-US"/>
        </w:rPr>
        <w:t xml:space="preserve"> punkt</w:t>
      </w:r>
      <w:r w:rsidR="007A6CF4">
        <w:rPr>
          <w:lang w:eastAsia="en-US"/>
        </w:rPr>
        <w:t>us</w:t>
      </w:r>
      <w:r w:rsidRPr="00DB74A3">
        <w:rPr>
          <w:lang w:eastAsia="en-US"/>
        </w:rPr>
        <w:t>, Lietuvos Respublikos Vyriausybės 2014 m. lapkričio 5 d. nutarimo Nr. 1206 „</w:t>
      </w:r>
      <w:r w:rsidRPr="00DB74A3">
        <w:rPr>
          <w:bCs/>
          <w:color w:val="000000"/>
        </w:rPr>
        <w:t>Dėl socialinės paramos</w:t>
      </w:r>
      <w:r w:rsidRPr="009C5562">
        <w:rPr>
          <w:bCs/>
          <w:color w:val="000000"/>
        </w:rPr>
        <w:t xml:space="preserve"> išmokų atskaitos rodiklių dydžių patvirtinimo“ 1 punktą,</w:t>
      </w:r>
      <w:r w:rsidRPr="009C5562">
        <w:rPr>
          <w:lang w:eastAsia="en-US"/>
        </w:rPr>
        <w:t xml:space="preserve"> siekiant švietimo įstaigose suvienodinti mokamai ir nemokamai</w:t>
      </w:r>
      <w:r w:rsidR="007A6CF4">
        <w:rPr>
          <w:lang w:eastAsia="en-US"/>
        </w:rPr>
        <w:t xml:space="preserve"> maitinamų</w:t>
      </w:r>
      <w:r w:rsidRPr="009C5562">
        <w:rPr>
          <w:lang w:eastAsia="en-US"/>
        </w:rPr>
        <w:t xml:space="preserve"> vaikų pusryčių</w:t>
      </w:r>
      <w:r w:rsidR="009C5562">
        <w:rPr>
          <w:lang w:eastAsia="en-US"/>
        </w:rPr>
        <w:t xml:space="preserve"> ir pietų</w:t>
      </w:r>
      <w:r w:rsidRPr="009C5562">
        <w:rPr>
          <w:lang w:eastAsia="en-US"/>
        </w:rPr>
        <w:t xml:space="preserve"> kain</w:t>
      </w:r>
      <w:r w:rsidR="009C5562">
        <w:rPr>
          <w:lang w:eastAsia="en-US"/>
        </w:rPr>
        <w:t>as</w:t>
      </w:r>
      <w:r w:rsidRPr="009C5562">
        <w:rPr>
          <w:lang w:eastAsia="en-US"/>
        </w:rPr>
        <w:t>, Anykščių rajono savivaldybės taryba  n u s p r e n d ž i a :</w:t>
      </w:r>
    </w:p>
    <w:p w14:paraId="2B31C727" w14:textId="2B97FAD8" w:rsidR="006027AF" w:rsidRPr="009C5562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Pr="009C5562">
        <w:rPr>
          <w:b/>
          <w:lang w:eastAsia="en-US"/>
        </w:rPr>
        <w:t xml:space="preserve"> </w:t>
      </w:r>
      <w:r w:rsidRPr="009C5562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 papunktį ir jį išdėstyti taip:</w:t>
      </w:r>
    </w:p>
    <w:p w14:paraId="2FB1F4D7" w14:textId="77777777" w:rsidR="006027AF" w:rsidRPr="009C5562" w:rsidRDefault="006027AF" w:rsidP="00922596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lang w:eastAsia="en-US"/>
        </w:rPr>
      </w:pPr>
      <w:r w:rsidRPr="009C5562">
        <w:rPr>
          <w:color w:val="212529"/>
          <w:shd w:val="clear" w:color="auto" w:fill="FFFFFF"/>
        </w:rPr>
        <w:t>„3.2. 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6027AF" w:rsidRPr="009C5562" w14:paraId="13FA8C9C" w14:textId="77777777" w:rsidTr="009605E4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57E" w14:textId="77777777" w:rsidR="006027AF" w:rsidRPr="009C5562" w:rsidRDefault="006027AF" w:rsidP="00922596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75E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968B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Pietūs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F81D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B0D" w14:textId="77777777" w:rsidR="006027AF" w:rsidRPr="009C5562" w:rsidRDefault="006027AF" w:rsidP="00922596">
            <w:pPr>
              <w:spacing w:line="360" w:lineRule="auto"/>
              <w:jc w:val="center"/>
              <w:rPr>
                <w:lang w:eastAsia="en-US"/>
              </w:rPr>
            </w:pPr>
            <w:r w:rsidRPr="009C5562">
              <w:rPr>
                <w:lang w:eastAsia="en-US"/>
              </w:rPr>
              <w:t>Iš viso (Eur)</w:t>
            </w:r>
          </w:p>
        </w:tc>
      </w:tr>
      <w:tr w:rsidR="006027AF" w:rsidRPr="009C5562" w14:paraId="2D84D730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BF4" w14:textId="77777777" w:rsidR="006027AF" w:rsidRPr="009C5562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AB7" w14:textId="606077CC" w:rsidR="006027AF" w:rsidRPr="009C5562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FED4" w14:textId="77777777" w:rsidR="006027AF" w:rsidRPr="009C5562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lang w:eastAsia="en-US"/>
              </w:rPr>
              <w:t xml:space="preserve"> 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110" w14:textId="77777777" w:rsidR="006027AF" w:rsidRPr="009C5562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B01" w14:textId="7C3AC516" w:rsidR="006027AF" w:rsidRPr="009C5562" w:rsidRDefault="006027AF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lang w:eastAsia="en-US"/>
              </w:rPr>
              <w:t>2,86</w:t>
            </w:r>
          </w:p>
        </w:tc>
      </w:tr>
      <w:tr w:rsidR="006027AF" w:rsidRPr="009C5562" w14:paraId="077EC3CD" w14:textId="77777777" w:rsidTr="009605E4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D66" w14:textId="77777777" w:rsidR="006027AF" w:rsidRPr="009C5562" w:rsidRDefault="006027AF" w:rsidP="00922596">
            <w:pPr>
              <w:spacing w:line="360" w:lineRule="auto"/>
              <w:jc w:val="both"/>
              <w:rPr>
                <w:lang w:eastAsia="en-US"/>
              </w:rPr>
            </w:pPr>
            <w:r w:rsidRPr="009C5562"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EE67" w14:textId="015A632E" w:rsidR="006027AF" w:rsidRPr="009C5562" w:rsidRDefault="00565840" w:rsidP="00922596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b/>
                <w:lang w:eastAsia="en-US"/>
              </w:rPr>
              <w:t xml:space="preserve"> 0,89</w:t>
            </w:r>
            <w:r w:rsidR="009C5562">
              <w:rPr>
                <w:b/>
                <w:lang w:eastAsia="en-US"/>
              </w:rPr>
              <w:t>*</w:t>
            </w:r>
            <w:r w:rsidRPr="009C5562">
              <w:rPr>
                <w:b/>
                <w:lang w:eastAsia="en-US"/>
              </w:rPr>
              <w:t xml:space="preserve"> </w:t>
            </w:r>
            <w:r w:rsidR="006027AF" w:rsidRPr="009C5562">
              <w:rPr>
                <w:strike/>
                <w:lang w:eastAsia="en-US"/>
              </w:rPr>
              <w:t>0,80</w:t>
            </w:r>
            <w:r w:rsidR="006027AF" w:rsidRPr="009C5562">
              <w:rPr>
                <w:b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B1EC" w14:textId="039B86E0" w:rsidR="006027AF" w:rsidRPr="009C5562" w:rsidRDefault="00B826FA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b/>
                <w:lang w:eastAsia="en-US"/>
              </w:rPr>
              <w:t>2.00</w:t>
            </w:r>
            <w:r w:rsidR="009C5562">
              <w:rPr>
                <w:b/>
                <w:lang w:eastAsia="en-US"/>
              </w:rPr>
              <w:t>*</w:t>
            </w:r>
            <w:r w:rsidRPr="009C5562">
              <w:rPr>
                <w:lang w:eastAsia="en-US"/>
              </w:rPr>
              <w:t xml:space="preserve"> </w:t>
            </w:r>
            <w:r w:rsidR="006027AF" w:rsidRPr="009C5562">
              <w:rPr>
                <w:strike/>
                <w:lang w:eastAsia="en-US"/>
              </w:rPr>
              <w:t>1.80</w:t>
            </w:r>
            <w:r w:rsidR="006027AF" w:rsidRPr="009C5562">
              <w:rPr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FAB" w14:textId="77777777" w:rsidR="006027AF" w:rsidRPr="009C5562" w:rsidRDefault="006027AF" w:rsidP="00922596">
            <w:pPr>
              <w:spacing w:line="360" w:lineRule="auto"/>
              <w:jc w:val="right"/>
              <w:rPr>
                <w:lang w:eastAsia="en-US"/>
              </w:rPr>
            </w:pPr>
            <w:r w:rsidRPr="009C5562">
              <w:rPr>
                <w:lang w:eastAsia="en-US"/>
              </w:rPr>
              <w:t>0,83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D128" w14:textId="2805CB71" w:rsidR="006027AF" w:rsidRPr="009C5562" w:rsidRDefault="009C5562" w:rsidP="00922596">
            <w:pPr>
              <w:spacing w:line="360" w:lineRule="auto"/>
              <w:jc w:val="right"/>
              <w:rPr>
                <w:strike/>
                <w:lang w:eastAsia="en-US"/>
              </w:rPr>
            </w:pPr>
            <w:r w:rsidRPr="009C5562">
              <w:rPr>
                <w:b/>
                <w:lang w:eastAsia="en-US"/>
              </w:rPr>
              <w:t>3,72</w:t>
            </w:r>
            <w:r w:rsidRPr="009C5562">
              <w:rPr>
                <w:lang w:eastAsia="en-US"/>
              </w:rPr>
              <w:t xml:space="preserve"> </w:t>
            </w:r>
            <w:r w:rsidR="00565840" w:rsidRPr="009C5562">
              <w:rPr>
                <w:lang w:eastAsia="en-US"/>
              </w:rPr>
              <w:t xml:space="preserve"> </w:t>
            </w:r>
            <w:r w:rsidR="006027AF" w:rsidRPr="009C5562">
              <w:rPr>
                <w:strike/>
                <w:lang w:eastAsia="en-US"/>
              </w:rPr>
              <w:t>3,43</w:t>
            </w:r>
          </w:p>
        </w:tc>
      </w:tr>
    </w:tbl>
    <w:p w14:paraId="787EE10B" w14:textId="3EF94F3B" w:rsidR="00837619" w:rsidRDefault="00837619" w:rsidP="003E3218">
      <w:pPr>
        <w:ind w:firstLine="720"/>
        <w:jc w:val="both"/>
        <w:rPr>
          <w:color w:val="000000"/>
          <w:sz w:val="18"/>
          <w:szCs w:val="18"/>
        </w:rPr>
      </w:pPr>
      <w:r w:rsidRPr="009C5562">
        <w:rPr>
          <w:sz w:val="18"/>
          <w:szCs w:val="18"/>
          <w:lang w:eastAsia="en-US"/>
        </w:rPr>
        <w:t>*</w:t>
      </w:r>
      <w:r w:rsidRPr="009C5562">
        <w:rPr>
          <w:color w:val="000000"/>
          <w:sz w:val="18"/>
          <w:szCs w:val="18"/>
        </w:rPr>
        <w:t>išskyrus vaikams, ugdomiems pagal priešmokyklinio ugdymo programą, kuriems skirtas nemokamas maitinimas</w:t>
      </w:r>
      <w:r w:rsidR="009C5562" w:rsidRPr="009C5562">
        <w:rPr>
          <w:color w:val="000000"/>
          <w:sz w:val="18"/>
          <w:szCs w:val="18"/>
        </w:rPr>
        <w:t xml:space="preserve"> </w:t>
      </w:r>
      <w:r w:rsidR="009C5562" w:rsidRPr="009C5562">
        <w:rPr>
          <w:b/>
          <w:color w:val="000000"/>
          <w:sz w:val="18"/>
          <w:szCs w:val="18"/>
        </w:rPr>
        <w:t>160 dienų</w:t>
      </w:r>
      <w:r w:rsidR="009C5562">
        <w:rPr>
          <w:color w:val="000000"/>
          <w:sz w:val="18"/>
          <w:szCs w:val="18"/>
        </w:rPr>
        <w:t>“</w:t>
      </w:r>
      <w:r w:rsidR="007A6CF4">
        <w:rPr>
          <w:color w:val="000000"/>
          <w:sz w:val="18"/>
          <w:szCs w:val="18"/>
        </w:rPr>
        <w:t>.</w:t>
      </w:r>
    </w:p>
    <w:p w14:paraId="7D6150CA" w14:textId="77777777" w:rsidR="007A6CF4" w:rsidRPr="009C5562" w:rsidRDefault="007A6CF4" w:rsidP="003E3218">
      <w:pPr>
        <w:ind w:firstLine="720"/>
        <w:jc w:val="both"/>
        <w:rPr>
          <w:strike/>
          <w:sz w:val="18"/>
          <w:szCs w:val="18"/>
          <w:lang w:eastAsia="en-US"/>
        </w:rPr>
      </w:pPr>
    </w:p>
    <w:p w14:paraId="4CA23485" w14:textId="504C940C" w:rsidR="009968E6" w:rsidRPr="009C5562" w:rsidRDefault="009968E6" w:rsidP="009968E6">
      <w:pPr>
        <w:tabs>
          <w:tab w:val="left" w:pos="709"/>
        </w:tabs>
        <w:spacing w:line="360" w:lineRule="auto"/>
        <w:jc w:val="both"/>
      </w:pPr>
      <w:r w:rsidRPr="009C5562">
        <w:rPr>
          <w:lang w:eastAsia="en-US"/>
        </w:rPr>
        <w:tab/>
      </w:r>
      <w:bookmarkStart w:id="0" w:name="_Hlk137649580"/>
      <w:r w:rsidR="009C5562">
        <w:rPr>
          <w:lang w:eastAsia="en-US"/>
        </w:rPr>
        <w:tab/>
      </w:r>
      <w:r w:rsidR="00204F3D" w:rsidRPr="009C5562">
        <w:rPr>
          <w:lang w:eastAsia="en-US"/>
        </w:rPr>
        <w:t>Šis sprendimas skelbiamas Teisės aktų registre</w:t>
      </w:r>
      <w:r w:rsidRPr="009C5562">
        <w:rPr>
          <w:lang w:eastAsia="en-US"/>
        </w:rPr>
        <w:t xml:space="preserve"> ir Anykščių rajono savivaldybės interneto svetainėje </w:t>
      </w:r>
      <w:hyperlink r:id="rId7" w:history="1">
        <w:r w:rsidRPr="009C5562">
          <w:rPr>
            <w:rStyle w:val="Hipersaitas"/>
            <w:lang w:eastAsia="en-US"/>
          </w:rPr>
          <w:t>www.anyksciai.lt</w:t>
        </w:r>
      </w:hyperlink>
      <w:r w:rsidRPr="009C5562">
        <w:rPr>
          <w:lang w:eastAsia="en-US"/>
        </w:rPr>
        <w:t xml:space="preserve"> .</w:t>
      </w:r>
      <w:bookmarkEnd w:id="0"/>
    </w:p>
    <w:p w14:paraId="122A5A4B" w14:textId="77777777" w:rsidR="00E225A0" w:rsidRDefault="00E225A0" w:rsidP="00922596">
      <w:pPr>
        <w:spacing w:line="360" w:lineRule="auto"/>
      </w:pPr>
    </w:p>
    <w:p w14:paraId="1707430F" w14:textId="395994EA" w:rsidR="00326D90" w:rsidRDefault="00326D90" w:rsidP="00922596">
      <w:pPr>
        <w:spacing w:line="360" w:lineRule="auto"/>
      </w:pPr>
      <w:r w:rsidRPr="009C5562">
        <w:t>Meras</w:t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84708F">
        <w:tab/>
      </w:r>
      <w:r w:rsidR="006027AF" w:rsidRPr="009C5562">
        <w:t>Kęstutis Tubis</w:t>
      </w:r>
    </w:p>
    <w:p w14:paraId="757F10E2" w14:textId="58D26AFC" w:rsidR="00326D90" w:rsidRDefault="00017F0B" w:rsidP="00922596">
      <w:pPr>
        <w:jc w:val="center"/>
        <w:rPr>
          <w:b/>
          <w:lang w:eastAsia="en-US"/>
        </w:rPr>
      </w:pPr>
      <w:r>
        <w:rPr>
          <w:b/>
        </w:rPr>
        <w:lastRenderedPageBreak/>
        <w:t xml:space="preserve">ANYKŠČIŲ RAJONO </w:t>
      </w:r>
      <w:r w:rsidR="00326D90">
        <w:rPr>
          <w:b/>
        </w:rPr>
        <w:t>SAVIVALDYBĖS TARYBOS SPRENDIMO „</w:t>
      </w:r>
      <w:r w:rsidR="00326D90"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26B7A70A" w14:textId="77777777" w:rsidR="00326D90" w:rsidRDefault="00326D90" w:rsidP="00922596">
      <w:pPr>
        <w:jc w:val="center"/>
        <w:rPr>
          <w:b/>
        </w:rPr>
      </w:pPr>
      <w:r>
        <w:rPr>
          <w:b/>
        </w:rPr>
        <w:t>PROJEKTO</w:t>
      </w:r>
    </w:p>
    <w:p w14:paraId="6E8FE4B3" w14:textId="79101ECB" w:rsidR="00326D90" w:rsidRDefault="00326D90" w:rsidP="007D577A">
      <w:pPr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3FACBFC9" w14:textId="77777777" w:rsidR="007D577A" w:rsidRDefault="007D577A" w:rsidP="007D577A">
      <w:pPr>
        <w:ind w:firstLine="720"/>
        <w:jc w:val="center"/>
        <w:rPr>
          <w:b/>
        </w:rPr>
      </w:pPr>
    </w:p>
    <w:p w14:paraId="06DD0364" w14:textId="77777777" w:rsidR="00326D90" w:rsidRDefault="00326D90" w:rsidP="00922596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666E6786" w14:textId="09E38ABC" w:rsidR="00565840" w:rsidRPr="00565840" w:rsidRDefault="00BA3509" w:rsidP="00922596">
      <w:pPr>
        <w:ind w:firstLine="720"/>
        <w:jc w:val="both"/>
      </w:pPr>
      <w:r>
        <w:rPr>
          <w:lang w:eastAsia="en-US"/>
        </w:rPr>
        <w:t>Pagal</w:t>
      </w:r>
      <w:r w:rsidR="008B0D50">
        <w:rPr>
          <w:lang w:eastAsia="en-US"/>
        </w:rPr>
        <w:t xml:space="preserve"> Lietuvos Respublikos socialinės paramos mokiniams įstatymo 7 straipsnio 2 dalies </w:t>
      </w:r>
      <w:r w:rsidR="00DB14F1">
        <w:rPr>
          <w:lang w:eastAsia="en-US"/>
        </w:rPr>
        <w:t>1</w:t>
      </w:r>
      <w:r w:rsidR="008B0D50">
        <w:rPr>
          <w:lang w:eastAsia="en-US"/>
        </w:rPr>
        <w:t xml:space="preserve"> punkt</w:t>
      </w:r>
      <w:r>
        <w:rPr>
          <w:lang w:eastAsia="en-US"/>
        </w:rPr>
        <w:t>ą</w:t>
      </w:r>
      <w:r w:rsidR="00E623BB">
        <w:rPr>
          <w:lang w:eastAsia="en-US"/>
        </w:rPr>
        <w:t xml:space="preserve"> m</w:t>
      </w:r>
      <w:r w:rsidR="00E623BB" w:rsidRPr="00D724AF">
        <w:rPr>
          <w:color w:val="000000"/>
        </w:rPr>
        <w:t xml:space="preserve">okinių nemokamam maitinimui skirtiems produktams įsigyti vienai dienai vienam mokiniui (įskaitant prekių pirkimo pridėtinės vertės mokestį) </w:t>
      </w:r>
      <w:r w:rsidR="00DB14F1">
        <w:rPr>
          <w:color w:val="000000"/>
        </w:rPr>
        <w:t xml:space="preserve">pusryčiams </w:t>
      </w:r>
      <w:r w:rsidR="00E623BB" w:rsidRPr="00D724AF">
        <w:rPr>
          <w:color w:val="000000"/>
        </w:rPr>
        <w:t>skiriama</w:t>
      </w:r>
      <w:r w:rsidR="008B0D50" w:rsidRPr="00D724AF">
        <w:rPr>
          <w:color w:val="000000"/>
        </w:rPr>
        <w:t xml:space="preserve"> nuo </w:t>
      </w:r>
      <w:r w:rsidR="00DB14F1">
        <w:rPr>
          <w:color w:val="000000"/>
        </w:rPr>
        <w:t>1,6</w:t>
      </w:r>
      <w:r w:rsidR="008B0D50" w:rsidRPr="00D724AF">
        <w:rPr>
          <w:color w:val="000000"/>
        </w:rPr>
        <w:t xml:space="preserve"> iki </w:t>
      </w:r>
      <w:r w:rsidR="00DB14F1">
        <w:rPr>
          <w:color w:val="000000"/>
        </w:rPr>
        <w:t xml:space="preserve">2,8 </w:t>
      </w:r>
      <w:r w:rsidR="008B0D50" w:rsidRPr="00D724AF">
        <w:rPr>
          <w:color w:val="000000"/>
        </w:rPr>
        <w:t>proc</w:t>
      </w:r>
      <w:r w:rsidR="00EC6566">
        <w:rPr>
          <w:color w:val="000000"/>
        </w:rPr>
        <w:t>.</w:t>
      </w:r>
      <w:r w:rsidR="008B0D50" w:rsidRPr="00D724AF">
        <w:rPr>
          <w:color w:val="000000"/>
        </w:rPr>
        <w:t xml:space="preserve"> bazinės socialinės išmokos </w:t>
      </w:r>
      <w:r w:rsidR="00DE2D64">
        <w:rPr>
          <w:color w:val="000000"/>
        </w:rPr>
        <w:t>(toliau – BSI)</w:t>
      </w:r>
      <w:r w:rsidR="00B826FA">
        <w:rPr>
          <w:color w:val="000000"/>
        </w:rPr>
        <w:t>, o pietums skiriama</w:t>
      </w:r>
      <w:r w:rsidR="00ED00DB">
        <w:rPr>
          <w:color w:val="000000"/>
        </w:rPr>
        <w:t xml:space="preserve"> </w:t>
      </w:r>
      <w:r w:rsidR="00EC6566">
        <w:rPr>
          <w:color w:val="000000"/>
        </w:rPr>
        <w:t>nuo 3,5 iki 5 proc. BSI</w:t>
      </w:r>
      <w:r w:rsidR="00DE2D64">
        <w:rPr>
          <w:color w:val="000000"/>
        </w:rPr>
        <w:t>.</w:t>
      </w:r>
      <w:r w:rsidR="00A00921">
        <w:rPr>
          <w:color w:val="000000"/>
        </w:rPr>
        <w:t xml:space="preserve"> </w:t>
      </w:r>
      <w:r w:rsidR="00CB4E7F">
        <w:rPr>
          <w:color w:val="000000"/>
        </w:rPr>
        <w:t xml:space="preserve">Atsižvelgiant į </w:t>
      </w:r>
      <w:r w:rsidR="00A00921" w:rsidRPr="009C5562">
        <w:rPr>
          <w:lang w:eastAsia="en-US"/>
        </w:rPr>
        <w:t>Lietuvos Respublikos Vyriausybės 2014 m. lapkričio 5 d. nutarim</w:t>
      </w:r>
      <w:r w:rsidR="00CB4E7F">
        <w:rPr>
          <w:lang w:eastAsia="en-US"/>
        </w:rPr>
        <w:t>ą</w:t>
      </w:r>
      <w:r w:rsidR="00A00921" w:rsidRPr="009C5562">
        <w:rPr>
          <w:lang w:eastAsia="en-US"/>
        </w:rPr>
        <w:t xml:space="preserve"> Nr. 1206 „</w:t>
      </w:r>
      <w:r w:rsidR="00A00921" w:rsidRPr="009C5562">
        <w:rPr>
          <w:bCs/>
          <w:color w:val="000000"/>
        </w:rPr>
        <w:t xml:space="preserve">Dėl socialinės paramos išmokų atskaitos rodiklių dydžių patvirtinimo“ </w:t>
      </w:r>
      <w:r w:rsidR="00E623BB">
        <w:rPr>
          <w:color w:val="000000"/>
        </w:rPr>
        <w:t>nuo 202</w:t>
      </w:r>
      <w:r w:rsidR="00B826FA">
        <w:rPr>
          <w:color w:val="000000"/>
        </w:rPr>
        <w:t>4</w:t>
      </w:r>
      <w:r w:rsidR="00E623BB">
        <w:rPr>
          <w:color w:val="000000"/>
        </w:rPr>
        <w:t xml:space="preserve"> m. sausio 1 d. </w:t>
      </w:r>
      <w:r w:rsidR="00B826FA">
        <w:rPr>
          <w:color w:val="000000"/>
        </w:rPr>
        <w:t xml:space="preserve">BSI dydis yra 55 Eur </w:t>
      </w:r>
      <w:r w:rsidR="00DE2D64">
        <w:t>(</w:t>
      </w:r>
      <w:r w:rsidR="00B826FA">
        <w:t>buvo 49 Eur</w:t>
      </w:r>
      <w:r w:rsidR="00DE2D64">
        <w:t>)</w:t>
      </w:r>
      <w:r w:rsidR="00B826FA">
        <w:t>.</w:t>
      </w:r>
      <w:r w:rsidR="00DE2D64">
        <w:t xml:space="preserve"> </w:t>
      </w:r>
      <w:r w:rsidR="00565840">
        <w:t>S</w:t>
      </w:r>
      <w:r w:rsidR="00DE2D64">
        <w:t>iekiant suvienodinti</w:t>
      </w:r>
      <w:r>
        <w:t xml:space="preserve"> švietimo įstaigose</w:t>
      </w:r>
      <w:r w:rsidR="00DE2D64">
        <w:t xml:space="preserve"> nemokamai ir </w:t>
      </w:r>
      <w:r>
        <w:t xml:space="preserve">mokamai </w:t>
      </w:r>
      <w:r w:rsidR="00A00921">
        <w:t xml:space="preserve">maitinamų </w:t>
      </w:r>
      <w:r>
        <w:t xml:space="preserve">vaikų </w:t>
      </w:r>
      <w:r w:rsidR="00ED00DB">
        <w:t xml:space="preserve">nuo 3 metų </w:t>
      </w:r>
      <w:r w:rsidR="00DE2D64">
        <w:t>p</w:t>
      </w:r>
      <w:r w:rsidR="00DB14F1">
        <w:t>usryčių</w:t>
      </w:r>
      <w:r w:rsidR="00DE2D64">
        <w:t xml:space="preserve"> </w:t>
      </w:r>
      <w:r w:rsidR="00B826FA">
        <w:t xml:space="preserve">ir pietų </w:t>
      </w:r>
      <w:r w:rsidR="00DE2D64">
        <w:t>kain</w:t>
      </w:r>
      <w:r w:rsidR="00565840">
        <w:t>as</w:t>
      </w:r>
      <w:r w:rsidR="00DE2D64">
        <w:t xml:space="preserve">, siūloma </w:t>
      </w:r>
      <w:r w:rsidR="00565840">
        <w:t xml:space="preserve">jas padidinti: </w:t>
      </w:r>
      <w:r w:rsidR="00ED00DB">
        <w:t xml:space="preserve">pietums </w:t>
      </w:r>
      <w:r w:rsidR="00565840">
        <w:t xml:space="preserve">– </w:t>
      </w:r>
      <w:r w:rsidR="00DB14F1" w:rsidRPr="00565840">
        <w:t>0,</w:t>
      </w:r>
      <w:r w:rsidR="00ED00DB" w:rsidRPr="00565840">
        <w:t>20</w:t>
      </w:r>
      <w:r w:rsidR="00DB14F1" w:rsidRPr="00565840">
        <w:t xml:space="preserve"> Eur</w:t>
      </w:r>
      <w:r w:rsidR="00565840" w:rsidRPr="00565840">
        <w:t xml:space="preserve"> ir </w:t>
      </w:r>
      <w:r w:rsidR="00ED00DB" w:rsidRPr="00565840">
        <w:t>pusryči</w:t>
      </w:r>
      <w:r w:rsidR="00623BD1" w:rsidRPr="00565840">
        <w:t>a</w:t>
      </w:r>
      <w:r w:rsidR="00ED00DB" w:rsidRPr="00565840">
        <w:t xml:space="preserve">ms </w:t>
      </w:r>
      <w:r w:rsidR="00623BD1" w:rsidRPr="00565840">
        <w:t>– 0,09 Eur</w:t>
      </w:r>
      <w:r w:rsidR="009C5562">
        <w:t>.</w:t>
      </w:r>
    </w:p>
    <w:p w14:paraId="5B7CC3CF" w14:textId="70AD6FC0" w:rsidR="00326D90" w:rsidRPr="006D2583" w:rsidRDefault="006D2583" w:rsidP="00FA5774">
      <w:pPr>
        <w:widowControl w:val="0"/>
        <w:suppressAutoHyphens/>
        <w:spacing w:line="276" w:lineRule="auto"/>
        <w:ind w:firstLine="720"/>
        <w:jc w:val="both"/>
        <w:rPr>
          <w:b/>
        </w:rPr>
      </w:pPr>
      <w:r>
        <w:rPr>
          <w:b/>
        </w:rPr>
        <w:t xml:space="preserve">2. </w:t>
      </w:r>
      <w:r w:rsidR="00326D90" w:rsidRPr="006D2583">
        <w:rPr>
          <w:b/>
        </w:rPr>
        <w:t>Siūlomos teisinio reguliavimo nuostatos ir laukiami rezultatai</w:t>
      </w:r>
    </w:p>
    <w:p w14:paraId="7BB7BFB5" w14:textId="5372024E" w:rsidR="002D795F" w:rsidRPr="007905CB" w:rsidRDefault="002D795F" w:rsidP="00922596">
      <w:pPr>
        <w:spacing w:line="276" w:lineRule="auto"/>
        <w:ind w:firstLine="720"/>
        <w:jc w:val="both"/>
      </w:pPr>
      <w:r w:rsidRPr="007905CB">
        <w:t>Suvienodin</w:t>
      </w:r>
      <w:r w:rsidR="007905CB" w:rsidRPr="007905CB">
        <w:t>us</w:t>
      </w:r>
      <w:r w:rsidRPr="007905CB">
        <w:t xml:space="preserve"> p</w:t>
      </w:r>
      <w:r w:rsidR="005272A6">
        <w:t>usryčių</w:t>
      </w:r>
      <w:r w:rsidRPr="007905CB">
        <w:t xml:space="preserve"> </w:t>
      </w:r>
      <w:r w:rsidR="009C5562">
        <w:t xml:space="preserve">ir pietų </w:t>
      </w:r>
      <w:r w:rsidRPr="007905CB">
        <w:t>kain</w:t>
      </w:r>
      <w:r w:rsidR="007905CB" w:rsidRPr="007905CB">
        <w:t>ą</w:t>
      </w:r>
      <w:r w:rsidRPr="007905CB">
        <w:t xml:space="preserve"> </w:t>
      </w:r>
      <w:r w:rsidR="005272A6">
        <w:t>nemokamai ir mokamai maitinam</w:t>
      </w:r>
      <w:r w:rsidR="001F011E">
        <w:t>ų</w:t>
      </w:r>
      <w:r w:rsidR="005272A6">
        <w:t xml:space="preserve"> </w:t>
      </w:r>
      <w:r w:rsidRPr="007905CB">
        <w:t>vaik</w:t>
      </w:r>
      <w:r w:rsidR="001F011E">
        <w:t>ų</w:t>
      </w:r>
      <w:r w:rsidR="009C5562">
        <w:t>,</w:t>
      </w:r>
      <w:r w:rsidR="00BA3509">
        <w:t xml:space="preserve"> grupėse</w:t>
      </w:r>
      <w:r w:rsidRPr="007905CB">
        <w:t xml:space="preserve"> </w:t>
      </w:r>
      <w:r w:rsidR="001F011E">
        <w:t>3–6 metų vaikai</w:t>
      </w:r>
      <w:r w:rsidR="009C5562">
        <w:t xml:space="preserve"> </w:t>
      </w:r>
      <w:r w:rsidRPr="007905CB">
        <w:t>bus maitinami vienoda porcija</w:t>
      </w:r>
      <w:r w:rsidR="007905CB">
        <w:t>.</w:t>
      </w:r>
      <w:r w:rsidR="005272A6">
        <w:t xml:space="preserve"> </w:t>
      </w:r>
    </w:p>
    <w:p w14:paraId="6D46354F" w14:textId="00E8BD6D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397800C0" w14:textId="14C30985" w:rsidR="00326D90" w:rsidRPr="001F011E" w:rsidRDefault="00326D90" w:rsidP="00922596">
      <w:pPr>
        <w:widowControl w:val="0"/>
        <w:suppressAutoHyphens/>
        <w:spacing w:line="276" w:lineRule="auto"/>
        <w:ind w:firstLine="567"/>
        <w:jc w:val="both"/>
      </w:pPr>
      <w:r>
        <w:t xml:space="preserve">  </w:t>
      </w:r>
      <w:r w:rsidR="005107BF">
        <w:t xml:space="preserve">Švietimo įstaigoje </w:t>
      </w:r>
      <w:r w:rsidR="007905CB">
        <w:t xml:space="preserve">maitinimų dienos kaina </w:t>
      </w:r>
      <w:r w:rsidR="00C87EBE">
        <w:t xml:space="preserve">vaikams </w:t>
      </w:r>
      <w:r w:rsidR="007905CB">
        <w:t xml:space="preserve">padidės </w:t>
      </w:r>
      <w:r w:rsidR="009C5562">
        <w:t>0,29</w:t>
      </w:r>
      <w:r w:rsidR="007905CB">
        <w:t xml:space="preserve"> centais</w:t>
      </w:r>
      <w:r w:rsidR="00C87EBE">
        <w:t xml:space="preserve">, </w:t>
      </w:r>
      <w:r w:rsidR="00BA3509">
        <w:t xml:space="preserve">todėl tėvai (globėjai) </w:t>
      </w:r>
      <w:r w:rsidR="005107BF">
        <w:t>už vaikų</w:t>
      </w:r>
      <w:r w:rsidR="00A00921">
        <w:t xml:space="preserve"> </w:t>
      </w:r>
      <w:r w:rsidR="005272A6">
        <w:t xml:space="preserve">nuo 3 metų </w:t>
      </w:r>
      <w:r w:rsidR="005107BF">
        <w:t xml:space="preserve">trijų kartų maitinimą </w:t>
      </w:r>
      <w:r w:rsidR="005107BF" w:rsidRPr="001F011E">
        <w:t>mokės</w:t>
      </w:r>
      <w:r w:rsidR="00C87EBE" w:rsidRPr="001F011E">
        <w:t xml:space="preserve"> </w:t>
      </w:r>
      <w:r w:rsidR="005272A6" w:rsidRPr="001F011E">
        <w:t>3,</w:t>
      </w:r>
      <w:r w:rsidR="001F011E" w:rsidRPr="001F011E">
        <w:t>72</w:t>
      </w:r>
      <w:r w:rsidR="00C87EBE" w:rsidRPr="001F011E">
        <w:t xml:space="preserve"> Eur</w:t>
      </w:r>
      <w:r w:rsidR="00390258">
        <w:t xml:space="preserve"> (buvo 3,43 Eur)</w:t>
      </w:r>
      <w:r w:rsidR="001F011E" w:rsidRPr="001F011E">
        <w:t>. U</w:t>
      </w:r>
      <w:r w:rsidR="005272A6" w:rsidRPr="001F011E">
        <w:t xml:space="preserve">ž vaikų iki 3 metų trijų kartų maitinimą </w:t>
      </w:r>
      <w:r w:rsidR="001F011E" w:rsidRPr="001F011E">
        <w:t>kaina ne</w:t>
      </w:r>
      <w:r w:rsidR="00A00921">
        <w:t>sikeis</w:t>
      </w:r>
      <w:r w:rsidR="001F011E" w:rsidRPr="001F011E">
        <w:t xml:space="preserve"> (</w:t>
      </w:r>
      <w:r w:rsidR="004C1726" w:rsidRPr="001F011E">
        <w:t>2,86 Eur</w:t>
      </w:r>
      <w:r w:rsidR="001F011E" w:rsidRPr="001F011E">
        <w:t>)</w:t>
      </w:r>
      <w:r w:rsidR="00C87EBE" w:rsidRPr="001F011E">
        <w:t>.</w:t>
      </w:r>
    </w:p>
    <w:p w14:paraId="4BC192B3" w14:textId="55953484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C25CBC5" w14:textId="77777777" w:rsidR="00326D90" w:rsidRDefault="00326D90" w:rsidP="00922596">
      <w:pPr>
        <w:spacing w:line="276" w:lineRule="auto"/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3107303D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D26EAC" w14:textId="77777777" w:rsidR="00326D90" w:rsidRDefault="00326D90" w:rsidP="00922596">
      <w:pPr>
        <w:spacing w:line="276" w:lineRule="auto"/>
        <w:ind w:firstLine="720"/>
        <w:jc w:val="both"/>
      </w:pPr>
      <w:r>
        <w:t>Nėra.</w:t>
      </w:r>
    </w:p>
    <w:p w14:paraId="52ECA682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5BBCA3F7" w14:textId="38442C3A" w:rsidR="00326D90" w:rsidRDefault="00585C0E" w:rsidP="00922596">
      <w:pPr>
        <w:spacing w:line="276" w:lineRule="auto"/>
        <w:ind w:firstLine="720"/>
        <w:jc w:val="both"/>
      </w:pPr>
      <w:r>
        <w:t>Š</w:t>
      </w:r>
      <w:r w:rsidR="00326D90">
        <w:t xml:space="preserve">vietimo įstaigos </w:t>
      </w:r>
      <w:r w:rsidR="00E40B5C" w:rsidRPr="001F011E">
        <w:t>apie</w:t>
      </w:r>
      <w:r w:rsidR="00E40B5C" w:rsidRPr="00565840">
        <w:rPr>
          <w:color w:val="FF0000"/>
        </w:rPr>
        <w:t xml:space="preserve"> </w:t>
      </w:r>
      <w:r w:rsidR="00E40B5C">
        <w:t xml:space="preserve">priimtą sprendimą </w:t>
      </w:r>
      <w:r w:rsidR="00326D90">
        <w:t>informuos tėvus</w:t>
      </w:r>
      <w:r w:rsidR="00A00921">
        <w:t xml:space="preserve"> po sprendimo įsigaliojimo ne vėliau kaip kitą darbo dieną</w:t>
      </w:r>
      <w:r w:rsidR="00326D90">
        <w:t xml:space="preserve">. Informacija bus paskelbta švietimo įstaigų </w:t>
      </w:r>
      <w:r w:rsidR="00A00921">
        <w:t xml:space="preserve">ir Savivaldybės </w:t>
      </w:r>
      <w:r w:rsidR="00326D90">
        <w:t xml:space="preserve">interneto </w:t>
      </w:r>
      <w:r w:rsidR="00A00921">
        <w:t>svetainėse</w:t>
      </w:r>
      <w:r w:rsidR="00326D90">
        <w:t xml:space="preserve">.  </w:t>
      </w:r>
    </w:p>
    <w:p w14:paraId="6EEB134B" w14:textId="77777777" w:rsidR="00326D90" w:rsidRDefault="00326D90" w:rsidP="00922596">
      <w:pPr>
        <w:spacing w:line="276" w:lineRule="auto"/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4B5018E9" w14:textId="77777777" w:rsidR="00326D90" w:rsidRDefault="00326D90" w:rsidP="00922596">
      <w:pPr>
        <w:spacing w:line="276" w:lineRule="auto"/>
        <w:ind w:firstLine="720"/>
        <w:jc w:val="both"/>
      </w:pPr>
      <w:r>
        <w:t>Nėra.</w:t>
      </w:r>
    </w:p>
    <w:p w14:paraId="5AD87570" w14:textId="77777777" w:rsidR="00326D90" w:rsidRDefault="00326D90" w:rsidP="00922596">
      <w:pPr>
        <w:spacing w:line="276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3D1E3EE0" w14:textId="77777777" w:rsidR="00326D90" w:rsidRDefault="00326D90" w:rsidP="00922596">
      <w:pPr>
        <w:spacing w:line="276" w:lineRule="auto"/>
        <w:ind w:firstLine="720"/>
        <w:rPr>
          <w:b/>
        </w:rPr>
      </w:pPr>
      <w:r>
        <w:t>Nėra.</w:t>
      </w:r>
    </w:p>
    <w:p w14:paraId="4C5EF483" w14:textId="77777777" w:rsidR="00326D90" w:rsidRDefault="00326D90" w:rsidP="00922596">
      <w:pPr>
        <w:spacing w:line="276" w:lineRule="auto"/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326D90" w14:paraId="14A192B3" w14:textId="77777777" w:rsidTr="00326D90">
        <w:trPr>
          <w:trHeight w:val="94"/>
        </w:trPr>
        <w:tc>
          <w:tcPr>
            <w:tcW w:w="9915" w:type="dxa"/>
            <w:hideMark/>
          </w:tcPr>
          <w:p w14:paraId="71D716F6" w14:textId="4C8F0572" w:rsidR="00326D90" w:rsidRDefault="00326D90" w:rsidP="00922596">
            <w:pPr>
              <w:tabs>
                <w:tab w:val="left" w:pos="462"/>
              </w:tabs>
              <w:spacing w:line="276" w:lineRule="auto"/>
              <w:jc w:val="both"/>
            </w:pPr>
            <w:r>
              <w:t xml:space="preserve">          Iniciatorius –</w:t>
            </w:r>
            <w:r w:rsidR="0062648A">
              <w:t xml:space="preserve"> </w:t>
            </w:r>
            <w:r>
              <w:t>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143637D5" w14:textId="77777777" w:rsidR="00D2732D" w:rsidRDefault="00326D90" w:rsidP="00D2732D">
            <w:pPr>
              <w:spacing w:line="276" w:lineRule="auto"/>
              <w:jc w:val="both"/>
            </w:pPr>
            <w:r>
              <w:t xml:space="preserve">        </w:t>
            </w:r>
            <w:r w:rsidR="006D2583">
              <w:t xml:space="preserve"> </w:t>
            </w:r>
            <w:r>
              <w:t xml:space="preserve"> Rengėja – Nila Mėlynienė, Švietimo skyriaus vyriausioji specialistė. </w:t>
            </w:r>
          </w:p>
          <w:p w14:paraId="3AEC41B5" w14:textId="0A664DA9" w:rsidR="00326D90" w:rsidRDefault="00D2732D" w:rsidP="007D577A">
            <w:pPr>
              <w:spacing w:line="276" w:lineRule="auto"/>
              <w:jc w:val="both"/>
            </w:pPr>
            <w:r>
              <w:t xml:space="preserve">          </w:t>
            </w:r>
            <w:r w:rsidR="00326D90">
              <w:t xml:space="preserve">Pranešėja – </w:t>
            </w:r>
            <w:r w:rsidR="004C1726">
              <w:t>Nijolė Pranckevičienė</w:t>
            </w:r>
            <w:r w:rsidR="00326D90">
              <w:t xml:space="preserve">, </w:t>
            </w:r>
            <w:r w:rsidRPr="00ED2125">
              <w:t xml:space="preserve">Švietimo skyriaus vyriausioji specialistė, </w:t>
            </w:r>
            <w:r>
              <w:t xml:space="preserve">laikinai </w:t>
            </w:r>
            <w:r w:rsidRPr="00ED2125">
              <w:t>atliekanti Švietimo skyriaus vedėjo funkcijas.</w:t>
            </w:r>
          </w:p>
        </w:tc>
      </w:tr>
      <w:tr w:rsidR="00D2732D" w14:paraId="2D8CAA9C" w14:textId="77777777" w:rsidTr="00326D90">
        <w:trPr>
          <w:trHeight w:val="94"/>
        </w:trPr>
        <w:tc>
          <w:tcPr>
            <w:tcW w:w="9915" w:type="dxa"/>
          </w:tcPr>
          <w:p w14:paraId="09AF84F7" w14:textId="77777777" w:rsidR="00D2732D" w:rsidRDefault="00D2732D" w:rsidP="00922596">
            <w:pPr>
              <w:tabs>
                <w:tab w:val="left" w:pos="462"/>
              </w:tabs>
              <w:spacing w:line="276" w:lineRule="auto"/>
              <w:jc w:val="both"/>
            </w:pPr>
          </w:p>
        </w:tc>
      </w:tr>
    </w:tbl>
    <w:p w14:paraId="5ECB55F7" w14:textId="0978E4BB" w:rsidR="00497E06" w:rsidRDefault="00497E06" w:rsidP="003E3218">
      <w:pPr>
        <w:spacing w:line="360" w:lineRule="auto"/>
      </w:pPr>
    </w:p>
    <w:sectPr w:rsidR="00497E06" w:rsidSect="009E06B6">
      <w:pgSz w:w="12240" w:h="15840" w:code="1"/>
      <w:pgMar w:top="1134" w:right="567" w:bottom="1134" w:left="1701" w:header="720" w:footer="720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9098007">
    <w:abstractNumId w:val="1"/>
  </w:num>
  <w:num w:numId="2" w16cid:durableId="7864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076F6"/>
    <w:rsid w:val="00017F0B"/>
    <w:rsid w:val="00050ECE"/>
    <w:rsid w:val="000759F1"/>
    <w:rsid w:val="000E3CAA"/>
    <w:rsid w:val="000F022E"/>
    <w:rsid w:val="000F4CE8"/>
    <w:rsid w:val="000F73B7"/>
    <w:rsid w:val="001101D4"/>
    <w:rsid w:val="001236D5"/>
    <w:rsid w:val="001336BD"/>
    <w:rsid w:val="001A18AC"/>
    <w:rsid w:val="001B655E"/>
    <w:rsid w:val="001C2FD9"/>
    <w:rsid w:val="001D534D"/>
    <w:rsid w:val="001F00B1"/>
    <w:rsid w:val="001F011E"/>
    <w:rsid w:val="00204F3D"/>
    <w:rsid w:val="0021554C"/>
    <w:rsid w:val="00235214"/>
    <w:rsid w:val="00256430"/>
    <w:rsid w:val="002A5CC2"/>
    <w:rsid w:val="002B3AD5"/>
    <w:rsid w:val="002C4B79"/>
    <w:rsid w:val="002C7645"/>
    <w:rsid w:val="002D795F"/>
    <w:rsid w:val="002E7F28"/>
    <w:rsid w:val="00300674"/>
    <w:rsid w:val="00316680"/>
    <w:rsid w:val="00320ADE"/>
    <w:rsid w:val="003217EB"/>
    <w:rsid w:val="00326D90"/>
    <w:rsid w:val="00330A00"/>
    <w:rsid w:val="003807FB"/>
    <w:rsid w:val="00390258"/>
    <w:rsid w:val="003B1251"/>
    <w:rsid w:val="003C65E1"/>
    <w:rsid w:val="003D0AB8"/>
    <w:rsid w:val="003E2229"/>
    <w:rsid w:val="003E3218"/>
    <w:rsid w:val="003F58ED"/>
    <w:rsid w:val="0044266D"/>
    <w:rsid w:val="00453630"/>
    <w:rsid w:val="00464564"/>
    <w:rsid w:val="00482724"/>
    <w:rsid w:val="00485D8B"/>
    <w:rsid w:val="00497E06"/>
    <w:rsid w:val="004C1726"/>
    <w:rsid w:val="004E0AB5"/>
    <w:rsid w:val="004E3BE0"/>
    <w:rsid w:val="004F12D6"/>
    <w:rsid w:val="005107BF"/>
    <w:rsid w:val="005272A6"/>
    <w:rsid w:val="00565840"/>
    <w:rsid w:val="00570ED0"/>
    <w:rsid w:val="00575A57"/>
    <w:rsid w:val="00585C0E"/>
    <w:rsid w:val="0059632C"/>
    <w:rsid w:val="0059680E"/>
    <w:rsid w:val="005E4FCF"/>
    <w:rsid w:val="006027AF"/>
    <w:rsid w:val="0061173F"/>
    <w:rsid w:val="00623BD1"/>
    <w:rsid w:val="0062648A"/>
    <w:rsid w:val="0064770C"/>
    <w:rsid w:val="00685DC9"/>
    <w:rsid w:val="00692092"/>
    <w:rsid w:val="006A3268"/>
    <w:rsid w:val="006D1784"/>
    <w:rsid w:val="006D2583"/>
    <w:rsid w:val="006D27FA"/>
    <w:rsid w:val="00735ACA"/>
    <w:rsid w:val="007413DE"/>
    <w:rsid w:val="00762327"/>
    <w:rsid w:val="007905CB"/>
    <w:rsid w:val="007A6CF4"/>
    <w:rsid w:val="007D2025"/>
    <w:rsid w:val="007D577A"/>
    <w:rsid w:val="00822F64"/>
    <w:rsid w:val="00837619"/>
    <w:rsid w:val="0084708F"/>
    <w:rsid w:val="0085046E"/>
    <w:rsid w:val="00850AA9"/>
    <w:rsid w:val="008723B0"/>
    <w:rsid w:val="008726FB"/>
    <w:rsid w:val="00890D89"/>
    <w:rsid w:val="008B0D50"/>
    <w:rsid w:val="00904F30"/>
    <w:rsid w:val="00922596"/>
    <w:rsid w:val="009968E6"/>
    <w:rsid w:val="009C2B73"/>
    <w:rsid w:val="009C5562"/>
    <w:rsid w:val="009D3BE2"/>
    <w:rsid w:val="009D4983"/>
    <w:rsid w:val="009D6162"/>
    <w:rsid w:val="009E06B6"/>
    <w:rsid w:val="009E2F1A"/>
    <w:rsid w:val="00A00921"/>
    <w:rsid w:val="00A061CB"/>
    <w:rsid w:val="00A12D14"/>
    <w:rsid w:val="00A149A5"/>
    <w:rsid w:val="00A20173"/>
    <w:rsid w:val="00A36848"/>
    <w:rsid w:val="00A425C8"/>
    <w:rsid w:val="00AA69C8"/>
    <w:rsid w:val="00AD5A29"/>
    <w:rsid w:val="00B400A6"/>
    <w:rsid w:val="00B47723"/>
    <w:rsid w:val="00B54703"/>
    <w:rsid w:val="00B65BFF"/>
    <w:rsid w:val="00B826FA"/>
    <w:rsid w:val="00B83718"/>
    <w:rsid w:val="00B914F2"/>
    <w:rsid w:val="00BA3509"/>
    <w:rsid w:val="00BC3EE2"/>
    <w:rsid w:val="00BC4064"/>
    <w:rsid w:val="00BC4756"/>
    <w:rsid w:val="00BE3861"/>
    <w:rsid w:val="00C441AD"/>
    <w:rsid w:val="00C87EBE"/>
    <w:rsid w:val="00CB06E7"/>
    <w:rsid w:val="00CB4E7F"/>
    <w:rsid w:val="00CD0CB5"/>
    <w:rsid w:val="00CF040C"/>
    <w:rsid w:val="00CF33A9"/>
    <w:rsid w:val="00D03732"/>
    <w:rsid w:val="00D06026"/>
    <w:rsid w:val="00D2732D"/>
    <w:rsid w:val="00D55200"/>
    <w:rsid w:val="00DA0657"/>
    <w:rsid w:val="00DB14F1"/>
    <w:rsid w:val="00DB48AB"/>
    <w:rsid w:val="00DB74A3"/>
    <w:rsid w:val="00DC0F82"/>
    <w:rsid w:val="00DE2D64"/>
    <w:rsid w:val="00DF45AD"/>
    <w:rsid w:val="00E225A0"/>
    <w:rsid w:val="00E40B5C"/>
    <w:rsid w:val="00E44453"/>
    <w:rsid w:val="00E623BB"/>
    <w:rsid w:val="00E86959"/>
    <w:rsid w:val="00EA2F97"/>
    <w:rsid w:val="00EC6566"/>
    <w:rsid w:val="00ED00DB"/>
    <w:rsid w:val="00EE28ED"/>
    <w:rsid w:val="00F029BD"/>
    <w:rsid w:val="00F55F51"/>
    <w:rsid w:val="00F57915"/>
    <w:rsid w:val="00FA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68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MS</cp:lastModifiedBy>
  <cp:revision>33</cp:revision>
  <cp:lastPrinted>2023-06-13T11:24:00Z</cp:lastPrinted>
  <dcterms:created xsi:type="dcterms:W3CDTF">2024-01-04T12:54:00Z</dcterms:created>
  <dcterms:modified xsi:type="dcterms:W3CDTF">2024-01-18T06:26:00Z</dcterms:modified>
</cp:coreProperties>
</file>